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1CCF8" w14:textId="29CA4FAF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</w:rPr>
      </w:pP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>?.??</w:t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</w:r>
      <w:r w:rsidR="0002200C">
        <w:rPr>
          <w:rFonts w:ascii="Trebuchet MS" w:hAnsi="Trebuchet MS" w:cs="Trebuchet MS"/>
          <w:b/>
          <w:bCs/>
          <w:color w:val="000000"/>
          <w:sz w:val="22"/>
          <w:szCs w:val="22"/>
        </w:rPr>
        <w:t>PS</w:t>
      </w:r>
      <w:r w:rsidR="00F92275">
        <w:rPr>
          <w:rFonts w:ascii="Trebuchet MS" w:hAnsi="Trebuchet MS" w:cs="Trebuchet MS"/>
          <w:b/>
          <w:bCs/>
          <w:color w:val="000000"/>
          <w:sz w:val="22"/>
          <w:szCs w:val="22"/>
        </w:rPr>
        <w:t>S</w:t>
      </w:r>
      <w:r w:rsidR="0002200C">
        <w:rPr>
          <w:rFonts w:ascii="Trebuchet MS" w:hAnsi="Trebuchet MS" w:cs="Trebuchet MS"/>
          <w:b/>
          <w:bCs/>
          <w:color w:val="000000"/>
          <w:sz w:val="22"/>
          <w:szCs w:val="22"/>
        </w:rPr>
        <w:t xml:space="preserve"> </w:t>
      </w:r>
      <w:r w:rsidR="00F92275">
        <w:rPr>
          <w:rFonts w:ascii="Trebuchet MS" w:hAnsi="Trebuchet MS" w:cs="Trebuchet MS"/>
          <w:b/>
          <w:bCs/>
          <w:color w:val="000000"/>
          <w:sz w:val="22"/>
          <w:szCs w:val="22"/>
        </w:rPr>
        <w:t>Chilled</w:t>
      </w:r>
      <w:r w:rsidR="0002200C">
        <w:rPr>
          <w:rFonts w:ascii="Trebuchet MS" w:hAnsi="Trebuchet MS" w:cs="Trebuchet MS"/>
          <w:b/>
          <w:bCs/>
          <w:color w:val="000000"/>
          <w:sz w:val="22"/>
          <w:szCs w:val="22"/>
        </w:rPr>
        <w:t xml:space="preserve"> Water Buffer Vessel</w:t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 xml:space="preserve"> </w:t>
      </w:r>
    </w:p>
    <w:p w14:paraId="7B912D44" w14:textId="77777777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</w:rPr>
      </w:pPr>
    </w:p>
    <w:p w14:paraId="0B828E8E" w14:textId="526866EB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 xml:space="preserve">The Mechanical Contractor shall supply and install 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 xml:space="preserve">a </w:t>
      </w:r>
      <w:r w:rsidR="00F92275">
        <w:rPr>
          <w:rFonts w:ascii="Trebuchet MS" w:hAnsi="Trebuchet MS" w:cs="Trebuchet MS"/>
          <w:color w:val="000000"/>
          <w:sz w:val="22"/>
          <w:szCs w:val="22"/>
        </w:rPr>
        <w:t>Chilled</w:t>
      </w:r>
      <w:r w:rsidR="0002200C">
        <w:rPr>
          <w:rFonts w:ascii="Trebuchet MS" w:hAnsi="Trebuchet MS" w:cs="Trebuchet MS"/>
          <w:color w:val="000000"/>
          <w:sz w:val="22"/>
          <w:szCs w:val="22"/>
        </w:rPr>
        <w:t xml:space="preserve"> Water Vessel</w:t>
      </w:r>
      <w:r w:rsidR="00031764">
        <w:rPr>
          <w:rFonts w:ascii="Trebuchet MS" w:hAnsi="Trebuchet MS" w:cs="Trebuchet MS"/>
          <w:color w:val="000000"/>
          <w:sz w:val="22"/>
          <w:szCs w:val="22"/>
        </w:rPr>
        <w:t xml:space="preserve">, 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as supplied by Commercial Hot Water Solutions Ltd (contact Richard Bailey, email: richard@chwsltd.co.uk </w:t>
      </w:r>
      <w:proofErr w:type="spellStart"/>
      <w:r>
        <w:rPr>
          <w:rFonts w:ascii="Trebuchet MS" w:hAnsi="Trebuchet MS" w:cs="Trebuchet MS"/>
          <w:color w:val="000000"/>
          <w:sz w:val="22"/>
          <w:szCs w:val="22"/>
        </w:rPr>
        <w:t>tel</w:t>
      </w:r>
      <w:proofErr w:type="spellEnd"/>
      <w:r>
        <w:rPr>
          <w:rFonts w:ascii="Trebuchet MS" w:hAnsi="Trebuchet MS" w:cs="Trebuchet MS"/>
          <w:color w:val="000000"/>
          <w:sz w:val="22"/>
          <w:szCs w:val="22"/>
        </w:rPr>
        <w:t xml:space="preserve">: 07530 230 838) from their </w:t>
      </w:r>
      <w:r w:rsidR="0002200C">
        <w:rPr>
          <w:rFonts w:ascii="Trebuchet MS" w:hAnsi="Trebuchet MS" w:cs="Trebuchet MS"/>
          <w:color w:val="000000"/>
          <w:sz w:val="22"/>
          <w:szCs w:val="22"/>
        </w:rPr>
        <w:t>P</w:t>
      </w:r>
      <w:r w:rsidR="00F92275">
        <w:rPr>
          <w:rFonts w:ascii="Trebuchet MS" w:hAnsi="Trebuchet MS" w:cs="Trebuchet MS"/>
          <w:color w:val="000000"/>
          <w:sz w:val="22"/>
          <w:szCs w:val="22"/>
        </w:rPr>
        <w:t>S</w:t>
      </w:r>
      <w:r w:rsidR="0002200C">
        <w:rPr>
          <w:rFonts w:ascii="Trebuchet MS" w:hAnsi="Trebuchet MS" w:cs="Trebuchet MS"/>
          <w:color w:val="000000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 range, in accordance with the following </w:t>
      </w:r>
      <w:proofErr w:type="gramStart"/>
      <w:r>
        <w:rPr>
          <w:rFonts w:ascii="Trebuchet MS" w:hAnsi="Trebuchet MS" w:cs="Trebuchet MS"/>
          <w:color w:val="000000"/>
          <w:sz w:val="22"/>
          <w:szCs w:val="22"/>
        </w:rPr>
        <w:t>schedule:-</w:t>
      </w:r>
      <w:proofErr w:type="gramEnd"/>
    </w:p>
    <w:p w14:paraId="2AA39303" w14:textId="77777777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</w:p>
    <w:p w14:paraId="50710398" w14:textId="0A4121E9" w:rsidR="00E810EA" w:rsidRPr="00C84DA6" w:rsidRDefault="00E810EA" w:rsidP="00C84DA6">
      <w:pPr>
        <w:widowControl w:val="0"/>
        <w:numPr>
          <w:ilvl w:val="0"/>
          <w:numId w:val="1"/>
        </w:numPr>
        <w:tabs>
          <w:tab w:val="left" w:pos="20"/>
          <w:tab w:val="left" w:pos="200"/>
        </w:tabs>
        <w:autoSpaceDE w:val="0"/>
        <w:autoSpaceDN w:val="0"/>
        <w:adjustRightInd w:val="0"/>
        <w:ind w:left="180" w:hanging="180"/>
        <w:jc w:val="both"/>
        <w:rPr>
          <w:rFonts w:ascii="Trebuchet MS" w:hAnsi="Trebuchet MS" w:cs="Trebuchet MS"/>
          <w:color w:val="000000"/>
          <w:position w:val="-4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Model ref:</w:t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 w:rsidR="0002200C">
        <w:rPr>
          <w:rFonts w:ascii="Trebuchet MS" w:hAnsi="Trebuchet MS" w:cs="Trebuchet MS"/>
          <w:color w:val="000000"/>
          <w:sz w:val="22"/>
          <w:szCs w:val="22"/>
        </w:rPr>
        <w:t>PS</w:t>
      </w:r>
      <w:r w:rsidR="00F92275">
        <w:rPr>
          <w:rFonts w:ascii="Trebuchet MS" w:hAnsi="Trebuchet MS" w:cs="Trebuchet MS"/>
          <w:color w:val="000000"/>
          <w:sz w:val="22"/>
          <w:szCs w:val="22"/>
        </w:rPr>
        <w:t>S</w:t>
      </w:r>
    </w:p>
    <w:p w14:paraId="1AA3B630" w14:textId="4B373F68" w:rsidR="00E810EA" w:rsidRDefault="0002200C" w:rsidP="00E810EA">
      <w:pPr>
        <w:widowControl w:val="0"/>
        <w:numPr>
          <w:ilvl w:val="0"/>
          <w:numId w:val="1"/>
        </w:numPr>
        <w:tabs>
          <w:tab w:val="left" w:pos="20"/>
          <w:tab w:val="left" w:pos="200"/>
        </w:tabs>
        <w:autoSpaceDE w:val="0"/>
        <w:autoSpaceDN w:val="0"/>
        <w:adjustRightInd w:val="0"/>
        <w:ind w:left="180" w:hanging="180"/>
        <w:jc w:val="both"/>
        <w:rPr>
          <w:rFonts w:ascii="Trebuchet MS" w:hAnsi="Trebuchet MS" w:cs="Trebuchet MS"/>
          <w:color w:val="000000"/>
          <w:position w:val="-4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Vessel Capacity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>: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 w:rsidR="007C0201">
        <w:rPr>
          <w:rFonts w:ascii="Trebuchet MS" w:hAnsi="Trebuchet MS" w:cs="Trebuchet MS"/>
          <w:color w:val="000000"/>
          <w:sz w:val="22"/>
          <w:szCs w:val="22"/>
        </w:rPr>
        <w:t>8</w:t>
      </w:r>
      <w:r w:rsidR="00ED73F0">
        <w:rPr>
          <w:rFonts w:ascii="Trebuchet MS" w:hAnsi="Trebuchet MS" w:cs="Trebuchet MS"/>
          <w:color w:val="000000"/>
          <w:sz w:val="22"/>
          <w:szCs w:val="22"/>
        </w:rPr>
        <w:t>00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proofErr w:type="spellStart"/>
      <w:r>
        <w:rPr>
          <w:rFonts w:ascii="Trebuchet MS" w:hAnsi="Trebuchet MS" w:cs="Trebuchet MS"/>
          <w:color w:val="000000"/>
          <w:sz w:val="22"/>
          <w:szCs w:val="22"/>
        </w:rPr>
        <w:t>litres</w:t>
      </w:r>
      <w:proofErr w:type="spellEnd"/>
    </w:p>
    <w:p w14:paraId="7893CC62" w14:textId="39B25926" w:rsidR="00E810EA" w:rsidRDefault="00E810EA" w:rsidP="0002200C">
      <w:pPr>
        <w:widowControl w:val="0"/>
        <w:tabs>
          <w:tab w:val="left" w:pos="20"/>
          <w:tab w:val="left" w:pos="200"/>
        </w:tabs>
        <w:autoSpaceDE w:val="0"/>
        <w:autoSpaceDN w:val="0"/>
        <w:adjustRightInd w:val="0"/>
        <w:ind w:left="18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 xml:space="preserve">           </w:t>
      </w:r>
    </w:p>
    <w:p w14:paraId="33D01538" w14:textId="39E731D3" w:rsidR="00BD2AFB" w:rsidRP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 xml:space="preserve">The </w:t>
      </w:r>
      <w:r w:rsidR="0002200C">
        <w:rPr>
          <w:rFonts w:ascii="Trebuchet MS" w:hAnsi="Trebuchet MS" w:cs="Trebuchet MS"/>
          <w:color w:val="000000"/>
          <w:sz w:val="22"/>
          <w:szCs w:val="22"/>
        </w:rPr>
        <w:t>PS</w:t>
      </w:r>
      <w:r w:rsidR="00F92275">
        <w:rPr>
          <w:rFonts w:ascii="Trebuchet MS" w:hAnsi="Trebuchet MS" w:cs="Trebuchet MS"/>
          <w:color w:val="000000"/>
          <w:sz w:val="22"/>
          <w:szCs w:val="22"/>
        </w:rPr>
        <w:t>S</w:t>
      </w:r>
      <w:r w:rsidR="0002200C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 w:rsidR="00F92275">
        <w:rPr>
          <w:rFonts w:ascii="Trebuchet MS" w:hAnsi="Trebuchet MS" w:cs="Trebuchet MS"/>
          <w:color w:val="000000"/>
          <w:sz w:val="22"/>
          <w:szCs w:val="22"/>
        </w:rPr>
        <w:t>Chilled</w:t>
      </w:r>
      <w:r w:rsidR="0002200C">
        <w:rPr>
          <w:rFonts w:ascii="Trebuchet MS" w:hAnsi="Trebuchet MS" w:cs="Trebuchet MS"/>
          <w:color w:val="000000"/>
          <w:sz w:val="22"/>
          <w:szCs w:val="22"/>
        </w:rPr>
        <w:t xml:space="preserve"> Water Vessel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 shall strictly comprise the following features: </w:t>
      </w:r>
      <w:r w:rsidR="0002200C">
        <w:rPr>
          <w:rFonts w:ascii="Trebuchet MS" w:hAnsi="Trebuchet MS" w:cs="Trebuchet MS"/>
          <w:color w:val="000000"/>
          <w:sz w:val="22"/>
          <w:szCs w:val="22"/>
        </w:rPr>
        <w:t>high quality steel construction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 xml:space="preserve">, </w:t>
      </w:r>
      <w:r w:rsidR="00127B4A">
        <w:rPr>
          <w:rFonts w:ascii="Trebuchet MS" w:hAnsi="Trebuchet MS" w:cs="Trebuchet MS"/>
          <w:color w:val="000000"/>
          <w:sz w:val="22"/>
          <w:szCs w:val="22"/>
        </w:rPr>
        <w:t>50mm</w:t>
      </w:r>
      <w:r w:rsidR="0002200C">
        <w:rPr>
          <w:rFonts w:ascii="Trebuchet MS" w:hAnsi="Trebuchet MS" w:cs="Trebuchet MS"/>
          <w:color w:val="000000"/>
          <w:sz w:val="22"/>
          <w:szCs w:val="22"/>
        </w:rPr>
        <w:t xml:space="preserve"> soft polyurethane insulation</w:t>
      </w:r>
      <w:r w:rsidR="00127B4A">
        <w:rPr>
          <w:rFonts w:ascii="Trebuchet MS" w:hAnsi="Trebuchet MS" w:cs="Trebuchet MS"/>
          <w:color w:val="000000"/>
          <w:sz w:val="22"/>
          <w:szCs w:val="22"/>
        </w:rPr>
        <w:t xml:space="preserve"> with anti-condensation protection</w:t>
      </w:r>
      <w:r w:rsidR="0002200C">
        <w:rPr>
          <w:rFonts w:ascii="Trebuchet MS" w:hAnsi="Trebuchet MS" w:cs="Trebuchet MS"/>
          <w:color w:val="000000"/>
          <w:sz w:val="22"/>
          <w:szCs w:val="22"/>
        </w:rPr>
        <w:t>, maximum working temperature of 95 Deg C.</w:t>
      </w:r>
      <w:bookmarkStart w:id="0" w:name="_GoBack"/>
      <w:bookmarkEnd w:id="0"/>
    </w:p>
    <w:sectPr w:rsidR="00BD2AFB" w:rsidRPr="00E810EA" w:rsidSect="00A34ED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0EA"/>
    <w:rsid w:val="0002200C"/>
    <w:rsid w:val="00031764"/>
    <w:rsid w:val="0007034C"/>
    <w:rsid w:val="001018AC"/>
    <w:rsid w:val="00127B4A"/>
    <w:rsid w:val="00280E7E"/>
    <w:rsid w:val="00614C4D"/>
    <w:rsid w:val="006204D3"/>
    <w:rsid w:val="00682F59"/>
    <w:rsid w:val="00731E3A"/>
    <w:rsid w:val="00732B35"/>
    <w:rsid w:val="007C0201"/>
    <w:rsid w:val="00803FA9"/>
    <w:rsid w:val="00B77745"/>
    <w:rsid w:val="00BC77E6"/>
    <w:rsid w:val="00BD2AFB"/>
    <w:rsid w:val="00C61E99"/>
    <w:rsid w:val="00C84DA6"/>
    <w:rsid w:val="00D246F9"/>
    <w:rsid w:val="00DC279C"/>
    <w:rsid w:val="00E810EA"/>
    <w:rsid w:val="00ED73F0"/>
    <w:rsid w:val="00F9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D0FC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richard@chwsltd.co.uk</dc:creator>
  <cp:keywords/>
  <dc:description/>
  <cp:lastModifiedBy>Mike Broderick</cp:lastModifiedBy>
  <cp:revision>10</cp:revision>
  <dcterms:created xsi:type="dcterms:W3CDTF">2019-03-12T16:12:00Z</dcterms:created>
  <dcterms:modified xsi:type="dcterms:W3CDTF">2019-03-21T16:13:00Z</dcterms:modified>
</cp:coreProperties>
</file>